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11C06"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Білім беру ұйымдарын </w:t>
      </w:r>
    </w:p>
    <w:p w14:paraId="53ECDCA8"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мемлекеттік аттестаттауды </w:t>
      </w:r>
    </w:p>
    <w:p w14:paraId="40DA0800"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ұйымдастыру және өткізу</w:t>
      </w:r>
    </w:p>
    <w:p w14:paraId="0771C238" w14:textId="77777777" w:rsidR="00EC2C08" w:rsidRDefault="00EC2C08" w:rsidP="00EC2C08">
      <w:pPr>
        <w:tabs>
          <w:tab w:val="left" w:pos="993"/>
        </w:tabs>
        <w:spacing w:after="0" w:line="240" w:lineRule="auto"/>
        <w:ind w:firstLine="5387"/>
        <w:rPr>
          <w:rFonts w:ascii="Times New Roman" w:hAnsi="Times New Roman" w:cs="Times New Roman"/>
          <w:sz w:val="28"/>
          <w:szCs w:val="28"/>
          <w:lang w:val="kk-KZ"/>
        </w:rPr>
      </w:pPr>
      <w:r>
        <w:rPr>
          <w:rFonts w:ascii="Times New Roman" w:hAnsi="Times New Roman" w:cs="Times New Roman"/>
          <w:sz w:val="24"/>
          <w:szCs w:val="24"/>
          <w:shd w:val="clear" w:color="auto" w:fill="FFFFFF"/>
          <w:lang w:val="kk-KZ"/>
        </w:rPr>
        <w:t xml:space="preserve"> жөніндегі нұсқаулыққа</w:t>
      </w:r>
      <w:r>
        <w:rPr>
          <w:rFonts w:ascii="Times New Roman" w:hAnsi="Times New Roman"/>
          <w:sz w:val="24"/>
          <w:szCs w:val="24"/>
          <w:shd w:val="clear" w:color="auto" w:fill="FFFFFF"/>
          <w:lang w:val="kk-KZ"/>
        </w:rPr>
        <w:t xml:space="preserve"> 6-қосымша</w:t>
      </w:r>
    </w:p>
    <w:p w14:paraId="32348622" w14:textId="77777777" w:rsidR="00EC2C08" w:rsidRDefault="00EC2C08" w:rsidP="00EC2C08">
      <w:pPr>
        <w:tabs>
          <w:tab w:val="left" w:pos="993"/>
        </w:tabs>
        <w:spacing w:after="0" w:line="240" w:lineRule="auto"/>
        <w:ind w:firstLine="567"/>
        <w:contextualSpacing/>
        <w:jc w:val="center"/>
        <w:rPr>
          <w:rFonts w:ascii="Times New Roman" w:hAnsi="Times New Roman" w:cs="Times New Roman"/>
          <w:sz w:val="24"/>
          <w:szCs w:val="24"/>
          <w:shd w:val="clear" w:color="auto" w:fill="FFFFFF"/>
          <w:lang w:val="kk-KZ"/>
        </w:rPr>
      </w:pPr>
    </w:p>
    <w:p w14:paraId="240A8B23" w14:textId="77777777" w:rsidR="00EC2C08" w:rsidRDefault="00EC2C08" w:rsidP="00EC2C08">
      <w:pPr>
        <w:tabs>
          <w:tab w:val="left" w:pos="993"/>
        </w:tabs>
        <w:spacing w:after="0" w:line="240" w:lineRule="auto"/>
        <w:contextualSpacing/>
        <w:rPr>
          <w:rFonts w:ascii="Times New Roman" w:hAnsi="Times New Roman" w:cs="Times New Roman"/>
          <w:sz w:val="24"/>
          <w:szCs w:val="24"/>
          <w:shd w:val="clear" w:color="auto" w:fill="FFFFFF"/>
          <w:lang w:val="kk-KZ"/>
        </w:rPr>
      </w:pPr>
    </w:p>
    <w:p w14:paraId="43888DD0"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Ұсынылатын білім беру қызметтеріне қанағаттану деңгейін анықтау үшін пайдаланылатын сауалнама сұрақтары</w:t>
      </w:r>
    </w:p>
    <w:p w14:paraId="68B54511"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p>
    <w:p w14:paraId="0D279B95"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ab/>
      </w:r>
      <w:r>
        <w:rPr>
          <w:rFonts w:ascii="Times New Roman" w:hAnsi="Times New Roman" w:cs="Times New Roman"/>
          <w:b/>
          <w:sz w:val="24"/>
          <w:szCs w:val="24"/>
          <w:lang w:val="kk-KZ"/>
        </w:rPr>
        <w:t>Мектепке дейінгі ұйымдардың ата-аналары үшін</w:t>
      </w:r>
    </w:p>
    <w:p w14:paraId="43886704"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(толық келісемін, келісемін, келіспеймін, толық келіспеймін)</w:t>
      </w:r>
    </w:p>
    <w:p w14:paraId="7F1A6259" w14:textId="190CD701" w:rsidR="0023730F" w:rsidRDefault="0023730F" w:rsidP="0023730F">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kk-KZ"/>
        </w:rPr>
        <w:t>Қатысқандар:</w:t>
      </w:r>
      <w:r>
        <w:rPr>
          <w:rFonts w:ascii="Times New Roman" w:hAnsi="Times New Roman" w:cs="Times New Roman"/>
          <w:b/>
          <w:sz w:val="24"/>
          <w:szCs w:val="24"/>
        </w:rPr>
        <w:t>12</w:t>
      </w:r>
    </w:p>
    <w:p w14:paraId="7EB291A0" w14:textId="603E52C9" w:rsidR="00EC2C08" w:rsidRPr="005340BA" w:rsidRDefault="00EC2C08" w:rsidP="0023730F">
      <w:pPr>
        <w:pStyle w:val="a5"/>
        <w:numPr>
          <w:ilvl w:val="0"/>
          <w:numId w:val="1"/>
        </w:numPr>
        <w:tabs>
          <w:tab w:val="left" w:pos="993"/>
        </w:tabs>
        <w:jc w:val="both"/>
        <w:rPr>
          <w:rFonts w:cs="Times New Roman"/>
          <w:sz w:val="28"/>
          <w:szCs w:val="24"/>
          <w:lang w:val="kk-KZ"/>
        </w:rPr>
      </w:pPr>
      <w:r w:rsidRPr="005340BA">
        <w:rPr>
          <w:rFonts w:cs="Times New Roman"/>
          <w:sz w:val="28"/>
          <w:szCs w:val="24"/>
          <w:lang w:val="kk-KZ"/>
        </w:rPr>
        <w:t>Сіздің балаңыз балабақшаға қуана барады</w:t>
      </w:r>
      <w:r w:rsidR="0023730F" w:rsidRPr="005340BA">
        <w:rPr>
          <w:rFonts w:cs="Times New Roman"/>
          <w:sz w:val="28"/>
          <w:szCs w:val="24"/>
          <w:lang w:val="kk-KZ"/>
        </w:rPr>
        <w:t xml:space="preserve"> ма</w:t>
      </w:r>
    </w:p>
    <w:p w14:paraId="590998F8" w14:textId="1C6E37E3" w:rsidR="0023730F" w:rsidRPr="0023730F" w:rsidRDefault="0023730F" w:rsidP="0023730F">
      <w:pPr>
        <w:pStyle w:val="a5"/>
        <w:tabs>
          <w:tab w:val="left" w:pos="993"/>
        </w:tabs>
        <w:ind w:left="927"/>
        <w:jc w:val="both"/>
        <w:rPr>
          <w:rFonts w:cs="Times New Roman"/>
          <w:b/>
          <w:sz w:val="28"/>
          <w:szCs w:val="24"/>
        </w:rPr>
      </w:pPr>
      <w:r w:rsidRPr="0023730F">
        <w:rPr>
          <w:rFonts w:cs="Times New Roman"/>
          <w:b/>
          <w:sz w:val="28"/>
          <w:szCs w:val="24"/>
          <w:lang w:val="kk-KZ"/>
        </w:rPr>
        <w:t>(</w:t>
      </w:r>
      <w:r>
        <w:rPr>
          <w:rFonts w:cs="Times New Roman"/>
          <w:b/>
          <w:sz w:val="28"/>
          <w:szCs w:val="24"/>
          <w:lang w:val="kk-KZ"/>
        </w:rPr>
        <w:t xml:space="preserve">Толық келісемін </w:t>
      </w:r>
      <w:r w:rsidRPr="0023730F">
        <w:rPr>
          <w:rFonts w:cs="Times New Roman"/>
          <w:b/>
          <w:sz w:val="28"/>
          <w:szCs w:val="24"/>
          <w:lang w:val="kk-KZ"/>
        </w:rPr>
        <w:t>1</w:t>
      </w:r>
      <w:r>
        <w:rPr>
          <w:rFonts w:cs="Times New Roman"/>
          <w:b/>
          <w:sz w:val="28"/>
          <w:szCs w:val="24"/>
          <w:lang w:val="kk-KZ"/>
        </w:rPr>
        <w:t xml:space="preserve">2 адам 100 % келіспеймін </w:t>
      </w:r>
      <w:r>
        <w:rPr>
          <w:rFonts w:cs="Times New Roman"/>
          <w:b/>
          <w:sz w:val="28"/>
          <w:szCs w:val="24"/>
        </w:rPr>
        <w:t>0)</w:t>
      </w:r>
    </w:p>
    <w:p w14:paraId="2389A109" w14:textId="29430201"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Топта баланың оқуы мен өмірі үшін қолайлы атмосфера бар</w:t>
      </w:r>
    </w:p>
    <w:p w14:paraId="4B62D2EF" w14:textId="20D80ED0" w:rsidR="0023730F" w:rsidRPr="0023730F" w:rsidRDefault="0023730F" w:rsidP="0023730F">
      <w:pPr>
        <w:tabs>
          <w:tab w:val="left" w:pos="993"/>
        </w:tabs>
        <w:ind w:left="567"/>
        <w:jc w:val="both"/>
        <w:rPr>
          <w:rFonts w:ascii="Times New Roman" w:hAnsi="Times New Roman" w:cs="Times New Roman"/>
          <w:b/>
          <w:sz w:val="32"/>
          <w:szCs w:val="24"/>
          <w:lang w:val="kk-KZ"/>
        </w:rPr>
      </w:pPr>
      <w:r w:rsidRPr="0023730F">
        <w:rPr>
          <w:rFonts w:ascii="Times New Roman" w:hAnsi="Times New Roman" w:cs="Times New Roman"/>
          <w:b/>
          <w:sz w:val="28"/>
          <w:szCs w:val="24"/>
          <w:lang w:val="kk-KZ"/>
        </w:rPr>
        <w:t>(Толық келісемін 12 адам 100% келіспеймін  0 )</w:t>
      </w:r>
    </w:p>
    <w:p w14:paraId="71F39E1F" w14:textId="63085C05"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Сіз топ тәрбиешілерінің қызметіне қанағаттанасыз</w:t>
      </w:r>
    </w:p>
    <w:p w14:paraId="3585A499" w14:textId="701E76C1" w:rsidR="0023730F" w:rsidRPr="00337C87" w:rsidRDefault="0023730F" w:rsidP="0023730F">
      <w:pPr>
        <w:tabs>
          <w:tab w:val="left" w:pos="993"/>
        </w:tabs>
        <w:ind w:left="567"/>
        <w:jc w:val="both"/>
        <w:rPr>
          <w:rFonts w:cs="Times New Roman"/>
          <w:b/>
          <w:sz w:val="28"/>
          <w:szCs w:val="24"/>
          <w:lang w:val="kk-KZ"/>
        </w:rPr>
      </w:pPr>
      <w:r w:rsidRPr="00337C87">
        <w:rPr>
          <w:rFonts w:cs="Times New Roman"/>
          <w:b/>
          <w:sz w:val="28"/>
          <w:szCs w:val="24"/>
          <w:lang w:val="kk-KZ"/>
        </w:rPr>
        <w:t xml:space="preserve">(Толық келісемін </w:t>
      </w:r>
      <w:r w:rsidRPr="00337C87">
        <w:rPr>
          <w:rFonts w:cs="Times New Roman"/>
          <w:b/>
          <w:sz w:val="28"/>
          <w:szCs w:val="24"/>
        </w:rPr>
        <w:t xml:space="preserve">12 адам 100% </w:t>
      </w:r>
      <w:proofErr w:type="spellStart"/>
      <w:r w:rsidRPr="00337C87">
        <w:rPr>
          <w:rFonts w:cs="Times New Roman"/>
          <w:b/>
          <w:sz w:val="28"/>
          <w:szCs w:val="24"/>
        </w:rPr>
        <w:t>кел</w:t>
      </w:r>
      <w:proofErr w:type="spellEnd"/>
      <w:r w:rsidRPr="00337C87">
        <w:rPr>
          <w:rFonts w:cs="Times New Roman"/>
          <w:b/>
          <w:sz w:val="28"/>
          <w:szCs w:val="24"/>
          <w:lang w:val="kk-KZ"/>
        </w:rPr>
        <w:t xml:space="preserve">іспеймін </w:t>
      </w:r>
      <w:r w:rsidRPr="00337C87">
        <w:rPr>
          <w:rFonts w:cs="Times New Roman"/>
          <w:b/>
          <w:sz w:val="28"/>
          <w:szCs w:val="24"/>
        </w:rPr>
        <w:t>0</w:t>
      </w:r>
      <w:r w:rsidRPr="00337C87">
        <w:rPr>
          <w:rFonts w:cs="Times New Roman"/>
          <w:b/>
          <w:sz w:val="28"/>
          <w:szCs w:val="24"/>
          <w:lang w:val="kk-KZ"/>
        </w:rPr>
        <w:t>)</w:t>
      </w:r>
    </w:p>
    <w:p w14:paraId="2A0612E2" w14:textId="3B3BC04D"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p w14:paraId="6937E35B" w14:textId="77777777" w:rsidR="0023730F" w:rsidRPr="00337C87" w:rsidRDefault="0023730F" w:rsidP="0023730F">
      <w:pPr>
        <w:tabs>
          <w:tab w:val="left" w:pos="993"/>
        </w:tabs>
        <w:ind w:left="567"/>
        <w:jc w:val="both"/>
        <w:rPr>
          <w:rFonts w:cs="Times New Roman"/>
          <w:b/>
          <w:sz w:val="28"/>
          <w:szCs w:val="24"/>
          <w:lang w:val="kk-KZ"/>
        </w:rPr>
      </w:pPr>
      <w:r w:rsidRPr="00337C87">
        <w:rPr>
          <w:rFonts w:cs="Times New Roman"/>
          <w:b/>
          <w:sz w:val="28"/>
          <w:szCs w:val="24"/>
          <w:lang w:val="kk-KZ"/>
        </w:rPr>
        <w:t xml:space="preserve">(Толық келісемін </w:t>
      </w:r>
      <w:r w:rsidRPr="00337C87">
        <w:rPr>
          <w:rFonts w:cs="Times New Roman"/>
          <w:b/>
          <w:sz w:val="28"/>
          <w:szCs w:val="24"/>
        </w:rPr>
        <w:t xml:space="preserve">12 адам 100% </w:t>
      </w:r>
      <w:proofErr w:type="spellStart"/>
      <w:r w:rsidRPr="00337C87">
        <w:rPr>
          <w:rFonts w:cs="Times New Roman"/>
          <w:b/>
          <w:sz w:val="28"/>
          <w:szCs w:val="24"/>
        </w:rPr>
        <w:t>кел</w:t>
      </w:r>
      <w:proofErr w:type="spellEnd"/>
      <w:r w:rsidRPr="00337C87">
        <w:rPr>
          <w:rFonts w:cs="Times New Roman"/>
          <w:b/>
          <w:sz w:val="28"/>
          <w:szCs w:val="24"/>
          <w:lang w:val="kk-KZ"/>
        </w:rPr>
        <w:t xml:space="preserve">іспеймін </w:t>
      </w:r>
      <w:r w:rsidRPr="00337C87">
        <w:rPr>
          <w:rFonts w:cs="Times New Roman"/>
          <w:b/>
          <w:sz w:val="28"/>
          <w:szCs w:val="24"/>
        </w:rPr>
        <w:t>0</w:t>
      </w:r>
      <w:r w:rsidRPr="00337C87">
        <w:rPr>
          <w:rFonts w:cs="Times New Roman"/>
          <w:b/>
          <w:sz w:val="28"/>
          <w:szCs w:val="24"/>
          <w:lang w:val="kk-KZ"/>
        </w:rPr>
        <w:t>)</w:t>
      </w:r>
    </w:p>
    <w:p w14:paraId="460F3940" w14:textId="0B11B833"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Мұғалімдер этика нормаларын, педагогикалық әдептілік пен балалармен қарым-қатынастағы әділеттілікті сақтайды</w:t>
      </w:r>
    </w:p>
    <w:p w14:paraId="12D5C6D8" w14:textId="77777777" w:rsidR="0023730F" w:rsidRPr="00337C87" w:rsidRDefault="0023730F" w:rsidP="0023730F">
      <w:pPr>
        <w:pStyle w:val="a5"/>
        <w:tabs>
          <w:tab w:val="left" w:pos="993"/>
        </w:tabs>
        <w:ind w:left="927"/>
        <w:jc w:val="both"/>
        <w:rPr>
          <w:rFonts w:cs="Times New Roman"/>
          <w:b/>
          <w:sz w:val="28"/>
          <w:szCs w:val="24"/>
          <w:lang w:val="kk-KZ"/>
        </w:rPr>
      </w:pPr>
      <w:r w:rsidRPr="00337C87">
        <w:rPr>
          <w:rFonts w:cs="Times New Roman"/>
          <w:b/>
          <w:sz w:val="28"/>
          <w:szCs w:val="24"/>
          <w:lang w:val="kk-KZ"/>
        </w:rPr>
        <w:t>(Толық келісемін 12 адам 100% келіспеймін 0)</w:t>
      </w:r>
    </w:p>
    <w:p w14:paraId="687FD4C0" w14:textId="1B36F7C1" w:rsidR="0023730F" w:rsidRPr="0023730F" w:rsidRDefault="00337C87" w:rsidP="00337C87">
      <w:pPr>
        <w:pStyle w:val="a5"/>
        <w:tabs>
          <w:tab w:val="left" w:pos="993"/>
          <w:tab w:val="left" w:pos="3080"/>
        </w:tabs>
        <w:ind w:left="927"/>
        <w:jc w:val="both"/>
        <w:rPr>
          <w:rFonts w:cs="Times New Roman"/>
          <w:szCs w:val="24"/>
          <w:lang w:val="kk-KZ"/>
        </w:rPr>
      </w:pPr>
      <w:r>
        <w:rPr>
          <w:rFonts w:cs="Times New Roman"/>
          <w:szCs w:val="24"/>
          <w:lang w:val="kk-KZ"/>
        </w:rPr>
        <w:tab/>
      </w:r>
      <w:r>
        <w:rPr>
          <w:rFonts w:cs="Times New Roman"/>
          <w:szCs w:val="24"/>
          <w:lang w:val="kk-KZ"/>
        </w:rPr>
        <w:tab/>
      </w:r>
    </w:p>
    <w:p w14:paraId="51141B39" w14:textId="215A530E"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Сіз балаңыздың дамуын байқайсыз ба</w:t>
      </w:r>
    </w:p>
    <w:p w14:paraId="6AD01147" w14:textId="387560FC" w:rsidR="0023730F" w:rsidRPr="00337C87" w:rsidRDefault="0023730F" w:rsidP="00337C87">
      <w:pPr>
        <w:pStyle w:val="a5"/>
        <w:tabs>
          <w:tab w:val="left" w:pos="993"/>
          <w:tab w:val="left" w:pos="6160"/>
        </w:tabs>
        <w:ind w:left="927"/>
        <w:jc w:val="both"/>
        <w:rPr>
          <w:rFonts w:cs="Times New Roman"/>
          <w:b/>
          <w:szCs w:val="24"/>
          <w:lang w:val="kk-KZ"/>
        </w:rPr>
      </w:pPr>
      <w:r w:rsidRPr="00337C87">
        <w:rPr>
          <w:rFonts w:cs="Times New Roman"/>
          <w:b/>
          <w:sz w:val="28"/>
          <w:szCs w:val="24"/>
          <w:lang w:val="kk-KZ"/>
        </w:rPr>
        <w:t xml:space="preserve">(Толық келісемін </w:t>
      </w:r>
      <w:r w:rsidRPr="00337C87">
        <w:rPr>
          <w:rFonts w:cs="Times New Roman"/>
          <w:b/>
          <w:sz w:val="28"/>
          <w:szCs w:val="24"/>
        </w:rPr>
        <w:t xml:space="preserve">12 адам 100% </w:t>
      </w:r>
      <w:proofErr w:type="spellStart"/>
      <w:r w:rsidRPr="00337C87">
        <w:rPr>
          <w:rFonts w:cs="Times New Roman"/>
          <w:b/>
          <w:sz w:val="28"/>
          <w:szCs w:val="24"/>
        </w:rPr>
        <w:t>кел</w:t>
      </w:r>
      <w:proofErr w:type="spellEnd"/>
      <w:r w:rsidRPr="00337C87">
        <w:rPr>
          <w:rFonts w:cs="Times New Roman"/>
          <w:b/>
          <w:sz w:val="28"/>
          <w:szCs w:val="24"/>
          <w:lang w:val="kk-KZ"/>
        </w:rPr>
        <w:t xml:space="preserve">іспеймін </w:t>
      </w:r>
      <w:r w:rsidRPr="00337C87">
        <w:rPr>
          <w:rFonts w:cs="Times New Roman"/>
          <w:b/>
          <w:sz w:val="28"/>
          <w:szCs w:val="24"/>
        </w:rPr>
        <w:t>0</w:t>
      </w:r>
      <w:r w:rsidRPr="00337C87">
        <w:rPr>
          <w:rFonts w:cs="Times New Roman"/>
          <w:b/>
          <w:sz w:val="28"/>
          <w:szCs w:val="24"/>
          <w:lang w:val="kk-KZ"/>
        </w:rPr>
        <w:t>)</w:t>
      </w:r>
      <w:r w:rsidR="00337C87" w:rsidRPr="00337C87">
        <w:rPr>
          <w:rFonts w:cs="Times New Roman"/>
          <w:b/>
          <w:sz w:val="28"/>
          <w:szCs w:val="24"/>
          <w:lang w:val="kk-KZ"/>
        </w:rPr>
        <w:tab/>
      </w:r>
    </w:p>
    <w:p w14:paraId="0BBE5F4A" w14:textId="77777777" w:rsidR="0023730F" w:rsidRPr="0023730F" w:rsidRDefault="0023730F" w:rsidP="0023730F">
      <w:pPr>
        <w:pStyle w:val="a5"/>
        <w:tabs>
          <w:tab w:val="left" w:pos="993"/>
        </w:tabs>
        <w:ind w:left="927"/>
        <w:jc w:val="both"/>
        <w:rPr>
          <w:rFonts w:cs="Times New Roman"/>
          <w:szCs w:val="24"/>
          <w:lang w:val="kk-KZ"/>
        </w:rPr>
      </w:pPr>
    </w:p>
    <w:p w14:paraId="0B6544C8" w14:textId="21F43562"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Мектепке дейінгі ұйымның оқыту және тәрбие жұмысы баланы мектепке дайындауға ықпал етеді</w:t>
      </w:r>
    </w:p>
    <w:p w14:paraId="30CBB9F6" w14:textId="77777777" w:rsidR="0023730F" w:rsidRPr="00337C87" w:rsidRDefault="0023730F" w:rsidP="0023730F">
      <w:pPr>
        <w:pStyle w:val="a5"/>
        <w:tabs>
          <w:tab w:val="left" w:pos="993"/>
        </w:tabs>
        <w:ind w:left="927"/>
        <w:jc w:val="both"/>
        <w:rPr>
          <w:rFonts w:cs="Times New Roman"/>
          <w:b/>
          <w:sz w:val="28"/>
          <w:szCs w:val="24"/>
          <w:lang w:val="kk-KZ"/>
        </w:rPr>
      </w:pPr>
      <w:r w:rsidRPr="00337C87">
        <w:rPr>
          <w:rFonts w:cs="Times New Roman"/>
          <w:b/>
          <w:sz w:val="28"/>
          <w:szCs w:val="24"/>
          <w:lang w:val="kk-KZ"/>
        </w:rPr>
        <w:t xml:space="preserve">(Толық келісемін </w:t>
      </w:r>
      <w:r w:rsidRPr="00337C87">
        <w:rPr>
          <w:rFonts w:cs="Times New Roman"/>
          <w:b/>
          <w:sz w:val="28"/>
          <w:szCs w:val="24"/>
        </w:rPr>
        <w:t xml:space="preserve">12 адам 100% </w:t>
      </w:r>
      <w:proofErr w:type="spellStart"/>
      <w:r w:rsidRPr="00337C87">
        <w:rPr>
          <w:rFonts w:cs="Times New Roman"/>
          <w:b/>
          <w:sz w:val="28"/>
          <w:szCs w:val="24"/>
        </w:rPr>
        <w:t>кел</w:t>
      </w:r>
      <w:proofErr w:type="spellEnd"/>
      <w:r w:rsidRPr="00337C87">
        <w:rPr>
          <w:rFonts w:cs="Times New Roman"/>
          <w:b/>
          <w:sz w:val="28"/>
          <w:szCs w:val="24"/>
          <w:lang w:val="kk-KZ"/>
        </w:rPr>
        <w:t xml:space="preserve">іспеймін </w:t>
      </w:r>
      <w:r w:rsidRPr="00337C87">
        <w:rPr>
          <w:rFonts w:cs="Times New Roman"/>
          <w:b/>
          <w:sz w:val="28"/>
          <w:szCs w:val="24"/>
        </w:rPr>
        <w:t>0</w:t>
      </w:r>
      <w:r w:rsidRPr="00337C87">
        <w:rPr>
          <w:rFonts w:cs="Times New Roman"/>
          <w:b/>
          <w:sz w:val="28"/>
          <w:szCs w:val="24"/>
          <w:lang w:val="kk-KZ"/>
        </w:rPr>
        <w:t>)</w:t>
      </w:r>
    </w:p>
    <w:p w14:paraId="1B297EDA" w14:textId="131219D3" w:rsidR="0023730F" w:rsidRPr="0023730F" w:rsidRDefault="00337C87" w:rsidP="00337C87">
      <w:pPr>
        <w:pStyle w:val="a5"/>
        <w:tabs>
          <w:tab w:val="left" w:pos="993"/>
          <w:tab w:val="left" w:pos="2030"/>
        </w:tabs>
        <w:ind w:left="927"/>
        <w:jc w:val="both"/>
        <w:rPr>
          <w:rFonts w:cs="Times New Roman"/>
          <w:szCs w:val="24"/>
          <w:lang w:val="kk-KZ"/>
        </w:rPr>
      </w:pPr>
      <w:r>
        <w:rPr>
          <w:rFonts w:cs="Times New Roman"/>
          <w:szCs w:val="24"/>
          <w:lang w:val="kk-KZ"/>
        </w:rPr>
        <w:tab/>
      </w:r>
      <w:r>
        <w:rPr>
          <w:rFonts w:cs="Times New Roman"/>
          <w:szCs w:val="24"/>
          <w:lang w:val="kk-KZ"/>
        </w:rPr>
        <w:tab/>
      </w:r>
    </w:p>
    <w:p w14:paraId="470C75C9" w14:textId="1A7768A7"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Балалардың тамақтануы талапқа сай және мектеп жасына дейінгі балалар үшін теңдестірілген</w:t>
      </w:r>
    </w:p>
    <w:p w14:paraId="42056719" w14:textId="77777777" w:rsidR="0023730F" w:rsidRPr="00337C87" w:rsidRDefault="0023730F" w:rsidP="0023730F">
      <w:pPr>
        <w:pStyle w:val="a5"/>
        <w:tabs>
          <w:tab w:val="left" w:pos="993"/>
        </w:tabs>
        <w:ind w:left="927"/>
        <w:jc w:val="both"/>
        <w:rPr>
          <w:rFonts w:cs="Times New Roman"/>
          <w:b/>
          <w:sz w:val="28"/>
          <w:szCs w:val="24"/>
          <w:lang w:val="kk-KZ"/>
        </w:rPr>
      </w:pPr>
      <w:r w:rsidRPr="00337C87">
        <w:rPr>
          <w:rFonts w:cs="Times New Roman"/>
          <w:b/>
          <w:sz w:val="28"/>
          <w:szCs w:val="24"/>
          <w:lang w:val="kk-KZ"/>
        </w:rPr>
        <w:t xml:space="preserve">(Толық келісемін </w:t>
      </w:r>
      <w:r w:rsidRPr="00337C87">
        <w:rPr>
          <w:rFonts w:cs="Times New Roman"/>
          <w:b/>
          <w:sz w:val="28"/>
          <w:szCs w:val="24"/>
        </w:rPr>
        <w:t xml:space="preserve">12 адам 100% </w:t>
      </w:r>
      <w:proofErr w:type="spellStart"/>
      <w:r w:rsidRPr="00337C87">
        <w:rPr>
          <w:rFonts w:cs="Times New Roman"/>
          <w:b/>
          <w:sz w:val="28"/>
          <w:szCs w:val="24"/>
        </w:rPr>
        <w:t>кел</w:t>
      </w:r>
      <w:proofErr w:type="spellEnd"/>
      <w:r w:rsidRPr="00337C87">
        <w:rPr>
          <w:rFonts w:cs="Times New Roman"/>
          <w:b/>
          <w:sz w:val="28"/>
          <w:szCs w:val="24"/>
          <w:lang w:val="kk-KZ"/>
        </w:rPr>
        <w:t xml:space="preserve">іспеймін </w:t>
      </w:r>
      <w:r w:rsidRPr="00337C87">
        <w:rPr>
          <w:rFonts w:cs="Times New Roman"/>
          <w:b/>
          <w:sz w:val="28"/>
          <w:szCs w:val="24"/>
        </w:rPr>
        <w:t>0</w:t>
      </w:r>
      <w:r w:rsidRPr="00337C87">
        <w:rPr>
          <w:rFonts w:cs="Times New Roman"/>
          <w:b/>
          <w:sz w:val="28"/>
          <w:szCs w:val="24"/>
          <w:lang w:val="kk-KZ"/>
        </w:rPr>
        <w:t>)</w:t>
      </w:r>
    </w:p>
    <w:p w14:paraId="05293F8B" w14:textId="77777777" w:rsidR="0023730F" w:rsidRPr="0023730F" w:rsidRDefault="0023730F" w:rsidP="0023730F">
      <w:pPr>
        <w:pStyle w:val="a5"/>
        <w:tabs>
          <w:tab w:val="left" w:pos="993"/>
        </w:tabs>
        <w:ind w:left="927"/>
        <w:jc w:val="both"/>
        <w:rPr>
          <w:rFonts w:cs="Times New Roman"/>
          <w:szCs w:val="24"/>
          <w:lang w:val="kk-KZ"/>
        </w:rPr>
      </w:pPr>
    </w:p>
    <w:p w14:paraId="440F84A6" w14:textId="3E0A4BA8"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Сіз балаңыздың жетістіктері мен мінез құлқы туралы ақпараттандыру сапасына қанағаттанасыз</w:t>
      </w:r>
    </w:p>
    <w:p w14:paraId="6D90B4A2" w14:textId="77777777" w:rsidR="0023730F" w:rsidRPr="00337C87" w:rsidRDefault="0023730F" w:rsidP="0023730F">
      <w:pPr>
        <w:pStyle w:val="a5"/>
        <w:tabs>
          <w:tab w:val="left" w:pos="993"/>
        </w:tabs>
        <w:ind w:left="927"/>
        <w:jc w:val="both"/>
        <w:rPr>
          <w:rFonts w:cs="Times New Roman"/>
          <w:b/>
          <w:sz w:val="28"/>
          <w:szCs w:val="24"/>
          <w:lang w:val="kk-KZ"/>
        </w:rPr>
      </w:pPr>
      <w:r w:rsidRPr="00337C87">
        <w:rPr>
          <w:rFonts w:cs="Times New Roman"/>
          <w:b/>
          <w:sz w:val="28"/>
          <w:szCs w:val="24"/>
          <w:lang w:val="kk-KZ"/>
        </w:rPr>
        <w:t xml:space="preserve">(Толық келісемін </w:t>
      </w:r>
      <w:r w:rsidRPr="00337C87">
        <w:rPr>
          <w:rFonts w:cs="Times New Roman"/>
          <w:b/>
          <w:sz w:val="28"/>
          <w:szCs w:val="24"/>
        </w:rPr>
        <w:t xml:space="preserve">12 адам 100% </w:t>
      </w:r>
      <w:proofErr w:type="spellStart"/>
      <w:r w:rsidRPr="00337C87">
        <w:rPr>
          <w:rFonts w:cs="Times New Roman"/>
          <w:b/>
          <w:sz w:val="28"/>
          <w:szCs w:val="24"/>
        </w:rPr>
        <w:t>кел</w:t>
      </w:r>
      <w:proofErr w:type="spellEnd"/>
      <w:r w:rsidRPr="00337C87">
        <w:rPr>
          <w:rFonts w:cs="Times New Roman"/>
          <w:b/>
          <w:sz w:val="28"/>
          <w:szCs w:val="24"/>
          <w:lang w:val="kk-KZ"/>
        </w:rPr>
        <w:t xml:space="preserve">іспеймін </w:t>
      </w:r>
      <w:r w:rsidRPr="00337C87">
        <w:rPr>
          <w:rFonts w:cs="Times New Roman"/>
          <w:b/>
          <w:sz w:val="28"/>
          <w:szCs w:val="24"/>
        </w:rPr>
        <w:t>0</w:t>
      </w:r>
      <w:r w:rsidRPr="00337C87">
        <w:rPr>
          <w:rFonts w:cs="Times New Roman"/>
          <w:b/>
          <w:sz w:val="28"/>
          <w:szCs w:val="24"/>
          <w:lang w:val="kk-KZ"/>
        </w:rPr>
        <w:t>)</w:t>
      </w:r>
    </w:p>
    <w:p w14:paraId="67EE5A47" w14:textId="77777777" w:rsidR="0023730F" w:rsidRPr="0023730F" w:rsidRDefault="0023730F" w:rsidP="0023730F">
      <w:pPr>
        <w:pStyle w:val="a5"/>
        <w:tabs>
          <w:tab w:val="left" w:pos="993"/>
        </w:tabs>
        <w:ind w:left="927"/>
        <w:jc w:val="both"/>
        <w:rPr>
          <w:rFonts w:cs="Times New Roman"/>
          <w:szCs w:val="24"/>
          <w:lang w:val="kk-KZ"/>
        </w:rPr>
      </w:pPr>
    </w:p>
    <w:p w14:paraId="2260ABF9" w14:textId="0FBDD915"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14:paraId="456A17AD" w14:textId="77777777" w:rsidR="0023730F" w:rsidRPr="00337C87" w:rsidRDefault="0023730F" w:rsidP="0023730F">
      <w:pPr>
        <w:pStyle w:val="a5"/>
        <w:tabs>
          <w:tab w:val="left" w:pos="993"/>
        </w:tabs>
        <w:ind w:left="927"/>
        <w:jc w:val="both"/>
        <w:rPr>
          <w:rFonts w:cs="Times New Roman"/>
          <w:b/>
          <w:sz w:val="28"/>
          <w:szCs w:val="24"/>
          <w:lang w:val="kk-KZ"/>
        </w:rPr>
      </w:pPr>
      <w:r w:rsidRPr="00337C87">
        <w:rPr>
          <w:rFonts w:cs="Times New Roman"/>
          <w:b/>
          <w:sz w:val="28"/>
          <w:szCs w:val="24"/>
          <w:lang w:val="kk-KZ"/>
        </w:rPr>
        <w:t>(Толық келісемін 12 адам 100% келіспеймін 0)</w:t>
      </w:r>
    </w:p>
    <w:p w14:paraId="4ED65669" w14:textId="77777777" w:rsidR="0023730F" w:rsidRPr="0023730F" w:rsidRDefault="0023730F" w:rsidP="0023730F">
      <w:pPr>
        <w:pStyle w:val="a5"/>
        <w:tabs>
          <w:tab w:val="left" w:pos="993"/>
        </w:tabs>
        <w:ind w:left="927"/>
        <w:jc w:val="both"/>
        <w:rPr>
          <w:rFonts w:cs="Times New Roman"/>
          <w:szCs w:val="24"/>
          <w:lang w:val="kk-KZ"/>
        </w:rPr>
      </w:pPr>
    </w:p>
    <w:p w14:paraId="71B236DC" w14:textId="196B8374"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Сіз балабақша жұмысын ұйымдастыруға қуаныштысыз</w:t>
      </w:r>
    </w:p>
    <w:p w14:paraId="5B4E8616" w14:textId="77777777" w:rsidR="0023730F" w:rsidRPr="0023730F" w:rsidRDefault="0023730F" w:rsidP="0023730F">
      <w:pPr>
        <w:pStyle w:val="a5"/>
        <w:numPr>
          <w:ilvl w:val="0"/>
          <w:numId w:val="1"/>
        </w:numPr>
        <w:tabs>
          <w:tab w:val="left" w:pos="993"/>
        </w:tabs>
        <w:jc w:val="both"/>
        <w:rPr>
          <w:rFonts w:cs="Times New Roman"/>
          <w:szCs w:val="24"/>
          <w:lang w:val="kk-KZ"/>
        </w:rPr>
      </w:pPr>
      <w:r w:rsidRPr="0023730F">
        <w:rPr>
          <w:rFonts w:cs="Times New Roman"/>
          <w:szCs w:val="24"/>
          <w:lang w:val="kk-KZ"/>
        </w:rPr>
        <w:lastRenderedPageBreak/>
        <w:t>(</w:t>
      </w:r>
      <w:r w:rsidRPr="0023730F">
        <w:rPr>
          <w:rFonts w:cs="Times New Roman"/>
          <w:b/>
          <w:sz w:val="28"/>
          <w:szCs w:val="24"/>
          <w:lang w:val="kk-KZ"/>
        </w:rPr>
        <w:t xml:space="preserve">Толық келісемін </w:t>
      </w:r>
      <w:r w:rsidRPr="0023730F">
        <w:rPr>
          <w:rFonts w:cs="Times New Roman"/>
          <w:b/>
          <w:sz w:val="28"/>
          <w:szCs w:val="24"/>
        </w:rPr>
        <w:t xml:space="preserve">12 адам 100% </w:t>
      </w:r>
      <w:proofErr w:type="spellStart"/>
      <w:r w:rsidRPr="0023730F">
        <w:rPr>
          <w:rFonts w:cs="Times New Roman"/>
          <w:b/>
          <w:sz w:val="28"/>
          <w:szCs w:val="24"/>
        </w:rPr>
        <w:t>кел</w:t>
      </w:r>
      <w:proofErr w:type="spellEnd"/>
      <w:r w:rsidRPr="0023730F">
        <w:rPr>
          <w:rFonts w:cs="Times New Roman"/>
          <w:b/>
          <w:sz w:val="28"/>
          <w:szCs w:val="24"/>
          <w:lang w:val="kk-KZ"/>
        </w:rPr>
        <w:t xml:space="preserve">іспеймін </w:t>
      </w:r>
      <w:r w:rsidRPr="0023730F">
        <w:rPr>
          <w:rFonts w:cs="Times New Roman"/>
          <w:b/>
          <w:sz w:val="28"/>
          <w:szCs w:val="24"/>
        </w:rPr>
        <w:t>0</w:t>
      </w:r>
      <w:r w:rsidRPr="0023730F">
        <w:rPr>
          <w:rFonts w:cs="Times New Roman"/>
          <w:b/>
          <w:sz w:val="28"/>
          <w:szCs w:val="24"/>
          <w:lang w:val="kk-KZ"/>
        </w:rPr>
        <w:t>)</w:t>
      </w:r>
    </w:p>
    <w:p w14:paraId="34180B05" w14:textId="77777777" w:rsidR="0023730F" w:rsidRPr="0023730F" w:rsidRDefault="0023730F" w:rsidP="0023730F">
      <w:pPr>
        <w:pStyle w:val="a5"/>
        <w:tabs>
          <w:tab w:val="left" w:pos="993"/>
        </w:tabs>
        <w:ind w:left="927"/>
        <w:jc w:val="center"/>
        <w:rPr>
          <w:rFonts w:cs="Times New Roman"/>
          <w:szCs w:val="24"/>
          <w:lang w:val="kk-KZ"/>
        </w:rPr>
      </w:pPr>
    </w:p>
    <w:p w14:paraId="5CEF9A18" w14:textId="26F3EAE6"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Сіз мектепке дейінгі ұйымға материалдық көмек көрсетесіз бе</w:t>
      </w:r>
    </w:p>
    <w:p w14:paraId="39636F32" w14:textId="2BD58B88" w:rsidR="0023730F" w:rsidRPr="0023730F" w:rsidRDefault="00337C87" w:rsidP="00337C87">
      <w:pPr>
        <w:tabs>
          <w:tab w:val="left" w:pos="993"/>
        </w:tabs>
        <w:jc w:val="both"/>
        <w:rPr>
          <w:rFonts w:cs="Times New Roman"/>
          <w:b/>
          <w:sz w:val="28"/>
          <w:szCs w:val="24"/>
          <w:lang w:val="kk-KZ"/>
        </w:rPr>
      </w:pPr>
      <w:r>
        <w:rPr>
          <w:rFonts w:ascii="Times New Roman" w:eastAsia="Times New Roman" w:hAnsi="Times New Roman" w:cs="Times New Roman"/>
          <w:sz w:val="24"/>
          <w:szCs w:val="24"/>
          <w:lang w:val="kk-KZ" w:bidi="hi-IN"/>
        </w:rPr>
        <w:t xml:space="preserve">               </w:t>
      </w:r>
      <w:r w:rsidR="0023730F" w:rsidRPr="0023730F">
        <w:rPr>
          <w:rFonts w:cs="Times New Roman"/>
          <w:b/>
          <w:sz w:val="28"/>
          <w:szCs w:val="24"/>
          <w:lang w:val="kk-KZ"/>
        </w:rPr>
        <w:t>(Толық келісемін 12 адам 100% келіспеймін 0)</w:t>
      </w:r>
    </w:p>
    <w:p w14:paraId="79F429C9" w14:textId="77777777" w:rsidR="0023730F" w:rsidRPr="0023730F" w:rsidRDefault="0023730F" w:rsidP="0023730F">
      <w:pPr>
        <w:pStyle w:val="a5"/>
        <w:tabs>
          <w:tab w:val="left" w:pos="993"/>
        </w:tabs>
        <w:ind w:left="927"/>
        <w:jc w:val="both"/>
        <w:rPr>
          <w:rFonts w:cs="Times New Roman"/>
          <w:szCs w:val="24"/>
          <w:lang w:val="kk-KZ"/>
        </w:rPr>
      </w:pPr>
    </w:p>
    <w:p w14:paraId="6EF77471" w14:textId="3F9FF5DF" w:rsidR="00EC2C08" w:rsidRPr="0023730F" w:rsidRDefault="00EC2C08" w:rsidP="0023730F">
      <w:pPr>
        <w:pStyle w:val="a5"/>
        <w:numPr>
          <w:ilvl w:val="0"/>
          <w:numId w:val="1"/>
        </w:numPr>
        <w:tabs>
          <w:tab w:val="left" w:pos="993"/>
        </w:tabs>
        <w:jc w:val="both"/>
        <w:rPr>
          <w:rFonts w:cs="Times New Roman"/>
          <w:szCs w:val="24"/>
          <w:lang w:val="kk-KZ"/>
        </w:rPr>
      </w:pPr>
      <w:r w:rsidRPr="0023730F">
        <w:rPr>
          <w:rFonts w:cs="Times New Roman"/>
          <w:szCs w:val="24"/>
          <w:lang w:val="kk-KZ"/>
        </w:rPr>
        <w:t>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4D7BC65D" w14:textId="77777777" w:rsidR="0023730F" w:rsidRPr="0023730F" w:rsidRDefault="0023730F" w:rsidP="0023730F">
      <w:pPr>
        <w:pStyle w:val="a5"/>
        <w:tabs>
          <w:tab w:val="left" w:pos="993"/>
        </w:tabs>
        <w:ind w:left="927"/>
        <w:jc w:val="both"/>
        <w:rPr>
          <w:rFonts w:cs="Times New Roman"/>
          <w:b/>
          <w:sz w:val="28"/>
          <w:szCs w:val="24"/>
          <w:lang w:val="kk-KZ"/>
        </w:rPr>
      </w:pPr>
      <w:r w:rsidRPr="0023730F">
        <w:rPr>
          <w:rFonts w:cs="Times New Roman"/>
          <w:b/>
          <w:sz w:val="28"/>
          <w:szCs w:val="24"/>
          <w:lang w:val="kk-KZ"/>
        </w:rPr>
        <w:t xml:space="preserve">(Толық келісемін </w:t>
      </w:r>
      <w:r w:rsidRPr="005340BA">
        <w:rPr>
          <w:rFonts w:cs="Times New Roman"/>
          <w:b/>
          <w:sz w:val="28"/>
          <w:szCs w:val="24"/>
          <w:lang w:val="kk-KZ"/>
        </w:rPr>
        <w:t>12 адам 100% кел</w:t>
      </w:r>
      <w:r w:rsidRPr="0023730F">
        <w:rPr>
          <w:rFonts w:cs="Times New Roman"/>
          <w:b/>
          <w:sz w:val="28"/>
          <w:szCs w:val="24"/>
          <w:lang w:val="kk-KZ"/>
        </w:rPr>
        <w:t xml:space="preserve">іспеймін </w:t>
      </w:r>
      <w:r w:rsidRPr="005340BA">
        <w:rPr>
          <w:rFonts w:cs="Times New Roman"/>
          <w:b/>
          <w:sz w:val="28"/>
          <w:szCs w:val="24"/>
          <w:lang w:val="kk-KZ"/>
        </w:rPr>
        <w:t>0</w:t>
      </w:r>
      <w:r w:rsidRPr="0023730F">
        <w:rPr>
          <w:rFonts w:cs="Times New Roman"/>
          <w:b/>
          <w:sz w:val="28"/>
          <w:szCs w:val="24"/>
          <w:lang w:val="kk-KZ"/>
        </w:rPr>
        <w:t>)</w:t>
      </w:r>
    </w:p>
    <w:p w14:paraId="36ADABAE" w14:textId="77777777" w:rsidR="0023730F" w:rsidRPr="0023730F" w:rsidRDefault="0023730F" w:rsidP="0023730F">
      <w:pPr>
        <w:pStyle w:val="a5"/>
        <w:tabs>
          <w:tab w:val="left" w:pos="993"/>
        </w:tabs>
        <w:ind w:left="927"/>
        <w:jc w:val="both"/>
        <w:rPr>
          <w:rFonts w:cs="Times New Roman"/>
          <w:b/>
          <w:sz w:val="28"/>
          <w:szCs w:val="24"/>
          <w:lang w:val="kk-KZ"/>
        </w:rPr>
      </w:pPr>
    </w:p>
    <w:p w14:paraId="263AF83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12D5C856"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2E734C35"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183F533D"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506917A9"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6ABD99B1"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06BDF957"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1133082"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1838C405"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54C4B0A8"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18BA09C1"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3414FA18"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23CB416A"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799390D"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5C2E94BE"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020D21E2"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CD97AF2"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E4E7753"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33447ABA"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652507A9"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58A3D348"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1FED58C9"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6F73D283"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95FCDF8"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7B6D8FF6"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3538CDA6"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5F3627C1"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3B9FF7C5"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02F1268C"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78608480"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29C812D2"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7B86D77B"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7F0577AD"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0FCD1A91"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A80E3BF"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4DAE03A2"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27CE3140"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2C441E19"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0029EF03" w14:textId="77777777" w:rsidR="001876A4" w:rsidRPr="00EC2C08" w:rsidRDefault="001876A4">
      <w:pPr>
        <w:rPr>
          <w:lang w:val="kk-KZ"/>
        </w:rPr>
      </w:pPr>
    </w:p>
    <w:sectPr w:rsidR="001876A4" w:rsidRPr="00EC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A1D25"/>
    <w:multiLevelType w:val="hybridMultilevel"/>
    <w:tmpl w:val="3F6C8F58"/>
    <w:lvl w:ilvl="0" w:tplc="B086B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B16CA3"/>
    <w:multiLevelType w:val="hybridMultilevel"/>
    <w:tmpl w:val="6E9CE67E"/>
    <w:lvl w:ilvl="0" w:tplc="DA8CB7D2">
      <w:start w:val="1"/>
      <w:numFmt w:val="decimal"/>
      <w:lvlText w:val="%1."/>
      <w:lvlJc w:val="left"/>
      <w:pPr>
        <w:ind w:left="1387" w:hanging="8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72513491">
    <w:abstractNumId w:val="0"/>
  </w:num>
  <w:num w:numId="2" w16cid:durableId="113294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B1"/>
    <w:rsid w:val="001876A4"/>
    <w:rsid w:val="0023730F"/>
    <w:rsid w:val="00337C87"/>
    <w:rsid w:val="00506AB1"/>
    <w:rsid w:val="005340BA"/>
    <w:rsid w:val="007D1E78"/>
    <w:rsid w:val="009E5719"/>
    <w:rsid w:val="00D956E7"/>
    <w:rsid w:val="00EC2C08"/>
    <w:rsid w:val="00FB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D3B7"/>
  <w15:docId w15:val="{0301AD29-E152-4F8E-A4AB-D7D46C37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0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No Spacing1,свой,14 TNR,Без интервала11,No Spacing11,Без интервала2,МОЙ СТИЛЬ,Без интеБез интервала,Без интервала111,Елжан"/>
    <w:link w:val="a4"/>
    <w:uiPriority w:val="1"/>
    <w:qFormat/>
    <w:rsid w:val="00D956E7"/>
    <w:pPr>
      <w:spacing w:after="0" w:line="240" w:lineRule="auto"/>
    </w:pPr>
  </w:style>
  <w:style w:type="character" w:customStyle="1" w:styleId="a4">
    <w:name w:val="Без интервала Знак"/>
    <w:aliases w:val="Обя Знак,мелкий Знак,Без интервала1 Знак,мой рабочий Знак,No Spacing Знак,Айгерим Знак,норма Знак,No Spacing1 Знак,свой Знак,14 TNR Знак,Без интервала11 Знак,No Spacing11 Знак,Без интервала2 Знак,МОЙ СТИЛЬ Знак,Без интервала111 Знак"/>
    <w:link w:val="a3"/>
    <w:uiPriority w:val="1"/>
    <w:rsid w:val="00D956E7"/>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D956E7"/>
    <w:pPr>
      <w:spacing w:after="0" w:line="240" w:lineRule="auto"/>
      <w:ind w:left="720"/>
      <w:contextualSpacing/>
    </w:pPr>
    <w:rPr>
      <w:rFonts w:ascii="Times New Roman" w:eastAsia="Times New Roman" w:hAnsi="Times New Roman" w:cs="Mangal"/>
      <w:sz w:val="24"/>
      <w:szCs w:val="21"/>
      <w:lang w:bidi="hi-IN"/>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EC2C08"/>
    <w:rPr>
      <w:rFonts w:ascii="Times New Roman" w:eastAsia="Times New Roman" w:hAnsi="Times New Roman" w:cs="Mangal"/>
      <w:sz w:val="24"/>
      <w:szCs w:val="2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ПК 1</cp:lastModifiedBy>
  <cp:revision>2</cp:revision>
  <dcterms:created xsi:type="dcterms:W3CDTF">2024-11-01T07:49:00Z</dcterms:created>
  <dcterms:modified xsi:type="dcterms:W3CDTF">2024-11-01T07:49:00Z</dcterms:modified>
</cp:coreProperties>
</file>